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FBA" w:rsidRPr="0056410B" w:rsidRDefault="00BC1FBA" w:rsidP="00BC1FBA">
      <w:pPr>
        <w:ind w:firstLine="709"/>
        <w:jc w:val="right"/>
        <w:rPr>
          <w:i/>
          <w:sz w:val="20"/>
          <w:szCs w:val="20"/>
        </w:rPr>
      </w:pPr>
      <w:r w:rsidRPr="0056410B">
        <w:rPr>
          <w:i/>
          <w:sz w:val="20"/>
          <w:szCs w:val="20"/>
        </w:rPr>
        <w:t>Приложение</w:t>
      </w:r>
      <w:r w:rsidR="004966A4">
        <w:rPr>
          <w:i/>
          <w:sz w:val="20"/>
          <w:szCs w:val="20"/>
        </w:rPr>
        <w:t xml:space="preserve"> </w:t>
      </w:r>
      <w:r w:rsidR="009053B9">
        <w:rPr>
          <w:i/>
          <w:sz w:val="20"/>
          <w:szCs w:val="20"/>
        </w:rPr>
        <w:t>9</w:t>
      </w:r>
    </w:p>
    <w:p w:rsidR="00BC1FBA" w:rsidRDefault="00BC1FBA" w:rsidP="00BC1FBA">
      <w:pPr>
        <w:ind w:firstLine="709"/>
        <w:jc w:val="right"/>
        <w:rPr>
          <w:i/>
          <w:sz w:val="20"/>
          <w:szCs w:val="20"/>
        </w:rPr>
      </w:pPr>
      <w:proofErr w:type="gramStart"/>
      <w:r w:rsidRPr="00DC1F0A">
        <w:rPr>
          <w:i/>
          <w:sz w:val="20"/>
          <w:szCs w:val="20"/>
        </w:rPr>
        <w:t>к</w:t>
      </w:r>
      <w:proofErr w:type="gramEnd"/>
      <w:r w:rsidRPr="00DC1F0A">
        <w:rPr>
          <w:i/>
          <w:sz w:val="20"/>
          <w:szCs w:val="20"/>
        </w:rPr>
        <w:t xml:space="preserve"> бюджету рабочего поселка</w:t>
      </w:r>
    </w:p>
    <w:p w:rsidR="00BC1FBA" w:rsidRPr="0056410B" w:rsidRDefault="00BC1FBA" w:rsidP="00BC1FBA">
      <w:pPr>
        <w:ind w:firstLine="709"/>
        <w:jc w:val="right"/>
        <w:rPr>
          <w:i/>
          <w:sz w:val="20"/>
          <w:szCs w:val="20"/>
        </w:rPr>
      </w:pPr>
      <w:r w:rsidRPr="00DC1F0A">
        <w:rPr>
          <w:i/>
          <w:sz w:val="20"/>
          <w:szCs w:val="20"/>
        </w:rPr>
        <w:t xml:space="preserve"> Станционно-Ояшинский </w:t>
      </w:r>
    </w:p>
    <w:p w:rsidR="00BC1FBA" w:rsidRPr="00DC1F0A" w:rsidRDefault="00BC1FBA" w:rsidP="00BC1FBA">
      <w:pPr>
        <w:ind w:firstLine="709"/>
        <w:jc w:val="right"/>
        <w:rPr>
          <w:i/>
          <w:sz w:val="20"/>
          <w:szCs w:val="20"/>
        </w:rPr>
      </w:pPr>
      <w:proofErr w:type="spellStart"/>
      <w:r w:rsidRPr="00DC1F0A">
        <w:rPr>
          <w:i/>
          <w:sz w:val="20"/>
          <w:szCs w:val="20"/>
        </w:rPr>
        <w:t>Мошковского</w:t>
      </w:r>
      <w:proofErr w:type="spellEnd"/>
      <w:r w:rsidRPr="00DC1F0A">
        <w:rPr>
          <w:i/>
          <w:sz w:val="20"/>
          <w:szCs w:val="20"/>
        </w:rPr>
        <w:t xml:space="preserve"> района Новосибирской области</w:t>
      </w:r>
    </w:p>
    <w:p w:rsidR="00BC1FBA" w:rsidRPr="00F917F2" w:rsidRDefault="00BC1FBA" w:rsidP="00BC1FBA">
      <w:pPr>
        <w:pStyle w:val="1"/>
        <w:spacing w:line="288" w:lineRule="auto"/>
        <w:jc w:val="right"/>
        <w:rPr>
          <w:b w:val="0"/>
          <w:bCs w:val="0"/>
          <w:i/>
          <w:sz w:val="20"/>
        </w:rPr>
      </w:pPr>
      <w:proofErr w:type="gramStart"/>
      <w:r w:rsidRPr="00F917F2">
        <w:rPr>
          <w:b w:val="0"/>
          <w:bCs w:val="0"/>
          <w:i/>
          <w:sz w:val="20"/>
        </w:rPr>
        <w:t>на</w:t>
      </w:r>
      <w:proofErr w:type="gramEnd"/>
      <w:r w:rsidRPr="00F917F2">
        <w:rPr>
          <w:b w:val="0"/>
          <w:bCs w:val="0"/>
          <w:i/>
          <w:sz w:val="20"/>
        </w:rPr>
        <w:t xml:space="preserve"> 20</w:t>
      </w:r>
      <w:r>
        <w:rPr>
          <w:b w:val="0"/>
          <w:bCs w:val="0"/>
          <w:i/>
          <w:sz w:val="20"/>
        </w:rPr>
        <w:t>2</w:t>
      </w:r>
      <w:r w:rsidR="009053B9">
        <w:rPr>
          <w:b w:val="0"/>
          <w:bCs w:val="0"/>
          <w:i/>
          <w:sz w:val="20"/>
        </w:rPr>
        <w:t>3</w:t>
      </w:r>
      <w:r w:rsidRPr="00F917F2">
        <w:rPr>
          <w:b w:val="0"/>
          <w:bCs w:val="0"/>
          <w:i/>
          <w:sz w:val="20"/>
        </w:rPr>
        <w:t xml:space="preserve"> год и плановый период 20</w:t>
      </w:r>
      <w:r>
        <w:rPr>
          <w:b w:val="0"/>
          <w:bCs w:val="0"/>
          <w:i/>
          <w:sz w:val="20"/>
        </w:rPr>
        <w:t>2</w:t>
      </w:r>
      <w:r w:rsidR="009053B9">
        <w:rPr>
          <w:b w:val="0"/>
          <w:bCs w:val="0"/>
          <w:i/>
          <w:sz w:val="20"/>
        </w:rPr>
        <w:t>4</w:t>
      </w:r>
      <w:r w:rsidRPr="00F917F2">
        <w:rPr>
          <w:b w:val="0"/>
          <w:bCs w:val="0"/>
          <w:i/>
          <w:sz w:val="20"/>
        </w:rPr>
        <w:t xml:space="preserve"> и 20</w:t>
      </w:r>
      <w:r>
        <w:rPr>
          <w:b w:val="0"/>
          <w:bCs w:val="0"/>
          <w:i/>
          <w:sz w:val="20"/>
        </w:rPr>
        <w:t>2</w:t>
      </w:r>
      <w:r w:rsidR="009053B9">
        <w:rPr>
          <w:b w:val="0"/>
          <w:bCs w:val="0"/>
          <w:i/>
          <w:sz w:val="20"/>
        </w:rPr>
        <w:t>5</w:t>
      </w:r>
      <w:r w:rsidRPr="00F917F2">
        <w:rPr>
          <w:b w:val="0"/>
          <w:bCs w:val="0"/>
          <w:i/>
          <w:sz w:val="20"/>
        </w:rPr>
        <w:t xml:space="preserve"> годов</w:t>
      </w:r>
    </w:p>
    <w:p w:rsidR="00BC1FBA" w:rsidRDefault="00BC1FBA" w:rsidP="00BC1FBA">
      <w:pPr>
        <w:rPr>
          <w:sz w:val="20"/>
          <w:szCs w:val="20"/>
        </w:rPr>
      </w:pPr>
    </w:p>
    <w:p w:rsidR="00BC1FBA" w:rsidRPr="0056410B" w:rsidRDefault="00BC1FBA" w:rsidP="00BC1FBA">
      <w:pPr>
        <w:jc w:val="right"/>
        <w:rPr>
          <w:sz w:val="20"/>
          <w:szCs w:val="20"/>
        </w:rPr>
      </w:pPr>
    </w:p>
    <w:tbl>
      <w:tblPr>
        <w:tblW w:w="10254" w:type="dxa"/>
        <w:tblInd w:w="-709" w:type="dxa"/>
        <w:tblLook w:val="0000" w:firstRow="0" w:lastRow="0" w:firstColumn="0" w:lastColumn="0" w:noHBand="0" w:noVBand="0"/>
      </w:tblPr>
      <w:tblGrid>
        <w:gridCol w:w="437"/>
        <w:gridCol w:w="2680"/>
        <w:gridCol w:w="1749"/>
        <w:gridCol w:w="2324"/>
        <w:gridCol w:w="216"/>
        <w:gridCol w:w="1656"/>
        <w:gridCol w:w="263"/>
        <w:gridCol w:w="929"/>
      </w:tblGrid>
      <w:tr w:rsidR="00BC1FBA" w:rsidRPr="0056410B" w:rsidTr="00BC1FBA">
        <w:trPr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981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1FBA" w:rsidRPr="0056410B" w:rsidRDefault="00BC1FBA" w:rsidP="009053B9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 xml:space="preserve">Программа муниципальных внутренних заимствований рабочего поселка Станционно-Ояшинский </w:t>
            </w:r>
            <w:proofErr w:type="spellStart"/>
            <w:r w:rsidRPr="0056410B">
              <w:rPr>
                <w:b/>
                <w:bCs/>
                <w:sz w:val="20"/>
                <w:szCs w:val="20"/>
              </w:rPr>
              <w:t>Мошковского</w:t>
            </w:r>
            <w:proofErr w:type="spellEnd"/>
            <w:r w:rsidRPr="0056410B">
              <w:rPr>
                <w:b/>
                <w:bCs/>
                <w:sz w:val="20"/>
                <w:szCs w:val="20"/>
              </w:rPr>
              <w:t xml:space="preserve"> района Новосибирской области на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9053B9">
              <w:rPr>
                <w:b/>
                <w:bCs/>
                <w:sz w:val="20"/>
                <w:szCs w:val="20"/>
              </w:rPr>
              <w:t>3</w:t>
            </w:r>
            <w:r w:rsidRPr="0056410B">
              <w:rPr>
                <w:b/>
                <w:bCs/>
                <w:sz w:val="20"/>
                <w:szCs w:val="20"/>
              </w:rPr>
              <w:t xml:space="preserve"> год и плановый период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9053B9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и</w:t>
            </w:r>
            <w:r w:rsidRPr="0056410B">
              <w:rPr>
                <w:b/>
                <w:bCs/>
                <w:sz w:val="20"/>
                <w:szCs w:val="20"/>
              </w:rPr>
              <w:t xml:space="preserve">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9053B9">
              <w:rPr>
                <w:b/>
                <w:bCs/>
                <w:sz w:val="20"/>
                <w:szCs w:val="20"/>
              </w:rPr>
              <w:t>5</w:t>
            </w:r>
            <w:r w:rsidRPr="0056410B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>ов</w:t>
            </w:r>
            <w:r w:rsidRPr="0056410B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BC1FBA" w:rsidRPr="0056410B" w:rsidTr="00BC1FBA">
        <w:trPr>
          <w:trHeight w:val="37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981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FBA" w:rsidRPr="0056410B" w:rsidRDefault="00BC1FBA" w:rsidP="007641D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C1FBA" w:rsidRPr="0056410B" w:rsidTr="00BC1FBA">
        <w:trPr>
          <w:trHeight w:val="31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6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jc w:val="right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тыс.руб.</w:t>
            </w:r>
          </w:p>
        </w:tc>
      </w:tr>
      <w:tr w:rsidR="00BC1FBA" w:rsidRPr="0056410B" w:rsidTr="00BC1FBA">
        <w:trPr>
          <w:trHeight w:val="31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6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jc w:val="right"/>
              <w:rPr>
                <w:sz w:val="20"/>
                <w:szCs w:val="20"/>
              </w:rPr>
            </w:pPr>
          </w:p>
        </w:tc>
      </w:tr>
      <w:tr w:rsidR="00BC1FBA" w:rsidRPr="0056410B" w:rsidTr="00BC1FBA">
        <w:trPr>
          <w:trHeight w:val="315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1. Привлечение заимствований</w:t>
            </w:r>
          </w:p>
        </w:tc>
      </w:tr>
      <w:tr w:rsidR="00BC1FBA" w:rsidRPr="0056410B" w:rsidTr="00BC1FBA">
        <w:trPr>
          <w:trHeight w:val="315"/>
        </w:trPr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 </w:t>
            </w:r>
          </w:p>
        </w:tc>
        <w:tc>
          <w:tcPr>
            <w:tcW w:w="7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FBA" w:rsidRPr="0056410B" w:rsidRDefault="00BC1FBA" w:rsidP="007641DE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Объем привлечения</w:t>
            </w:r>
          </w:p>
        </w:tc>
      </w:tr>
      <w:tr w:rsidR="00BC1FBA" w:rsidRPr="0056410B" w:rsidTr="00BC1FBA">
        <w:trPr>
          <w:trHeight w:val="315"/>
        </w:trPr>
        <w:tc>
          <w:tcPr>
            <w:tcW w:w="3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9053B9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9053B9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>г.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9053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9053B9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>г.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9053B9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9053B9">
              <w:rPr>
                <w:sz w:val="20"/>
                <w:szCs w:val="20"/>
              </w:rPr>
              <w:t>5</w:t>
            </w:r>
            <w:r w:rsidRPr="0056410B">
              <w:rPr>
                <w:sz w:val="20"/>
                <w:szCs w:val="20"/>
              </w:rPr>
              <w:t>г.</w:t>
            </w:r>
          </w:p>
        </w:tc>
      </w:tr>
      <w:tr w:rsidR="00BC1FBA" w:rsidRPr="0056410B" w:rsidTr="00BC1FBA">
        <w:trPr>
          <w:trHeight w:val="315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7641DE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7641DE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7641DE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C1FBA" w:rsidRPr="0056410B" w:rsidTr="00BC1FBA">
        <w:trPr>
          <w:trHeight w:val="63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Бюджетные кредиты от других бюджетов бюджетной системы РФ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0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56410B" w:rsidRDefault="00BC1FBA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0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56410B" w:rsidRDefault="00BC1FBA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0</w:t>
            </w:r>
          </w:p>
        </w:tc>
      </w:tr>
      <w:tr w:rsidR="00BC1FBA" w:rsidRPr="0056410B" w:rsidTr="00BC1FBA">
        <w:trPr>
          <w:trHeight w:val="315"/>
        </w:trPr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2. Погашение заимствований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56410B" w:rsidRDefault="00BC1FBA" w:rsidP="007641D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C1FBA" w:rsidRPr="0056410B" w:rsidRDefault="00BC1FBA" w:rsidP="007641D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C1FBA" w:rsidRPr="0056410B" w:rsidTr="00BC1FBA">
        <w:trPr>
          <w:trHeight w:val="675"/>
        </w:trPr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 </w:t>
            </w:r>
          </w:p>
        </w:tc>
        <w:tc>
          <w:tcPr>
            <w:tcW w:w="7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FBA" w:rsidRPr="0056410B" w:rsidRDefault="00BC1FBA" w:rsidP="007641DE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Объем средств, направляемых на погашение</w:t>
            </w:r>
          </w:p>
        </w:tc>
      </w:tr>
      <w:tr w:rsidR="00BC1FBA" w:rsidRPr="0056410B" w:rsidTr="00BC1FBA">
        <w:trPr>
          <w:trHeight w:val="315"/>
        </w:trPr>
        <w:tc>
          <w:tcPr>
            <w:tcW w:w="3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9053B9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9053B9">
              <w:rPr>
                <w:sz w:val="20"/>
                <w:szCs w:val="20"/>
              </w:rPr>
              <w:t>3</w:t>
            </w:r>
            <w:r w:rsidR="004966A4">
              <w:rPr>
                <w:sz w:val="20"/>
                <w:szCs w:val="20"/>
              </w:rPr>
              <w:t>г</w:t>
            </w:r>
            <w:r w:rsidRPr="0056410B">
              <w:rPr>
                <w:sz w:val="20"/>
                <w:szCs w:val="20"/>
              </w:rPr>
              <w:t>.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9053B9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9053B9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>г.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9053B9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9053B9">
              <w:rPr>
                <w:sz w:val="20"/>
                <w:szCs w:val="20"/>
              </w:rPr>
              <w:t>5</w:t>
            </w:r>
            <w:bookmarkStart w:id="0" w:name="_GoBack"/>
            <w:bookmarkEnd w:id="0"/>
            <w:r w:rsidRPr="0056410B">
              <w:rPr>
                <w:sz w:val="20"/>
                <w:szCs w:val="20"/>
              </w:rPr>
              <w:t>г.</w:t>
            </w:r>
          </w:p>
        </w:tc>
      </w:tr>
      <w:tr w:rsidR="00BC1FBA" w:rsidRPr="0056410B" w:rsidTr="00BC1FBA">
        <w:trPr>
          <w:trHeight w:val="315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7641DE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7641DE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56410B" w:rsidRDefault="00BC1FBA" w:rsidP="007641DE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0B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C1FBA" w:rsidRPr="0056410B" w:rsidTr="00BC1FBA">
        <w:trPr>
          <w:trHeight w:val="63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56410B" w:rsidRDefault="00BC1FBA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Бюджетные кредиты от других бюджетов бюджетной системы РФ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56410B" w:rsidRDefault="00BC1FBA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0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56410B" w:rsidRDefault="00BC1FBA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0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56410B" w:rsidRDefault="00BC1FBA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0</w:t>
            </w:r>
          </w:p>
        </w:tc>
      </w:tr>
    </w:tbl>
    <w:p w:rsidR="00B20C6C" w:rsidRPr="00BC1FBA" w:rsidRDefault="00B20C6C" w:rsidP="00BC1FBA"/>
    <w:sectPr w:rsidR="00B20C6C" w:rsidRPr="00BC1FBA" w:rsidSect="00EE0255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C502C"/>
    <w:rsid w:val="00153DC7"/>
    <w:rsid w:val="00224F56"/>
    <w:rsid w:val="002F3150"/>
    <w:rsid w:val="004966A4"/>
    <w:rsid w:val="004F59EA"/>
    <w:rsid w:val="00633F9D"/>
    <w:rsid w:val="007014BF"/>
    <w:rsid w:val="007E7694"/>
    <w:rsid w:val="008C014C"/>
    <w:rsid w:val="00903FBB"/>
    <w:rsid w:val="009053B9"/>
    <w:rsid w:val="009257E9"/>
    <w:rsid w:val="00A4754C"/>
    <w:rsid w:val="00A7198D"/>
    <w:rsid w:val="00A90241"/>
    <w:rsid w:val="00B20C6C"/>
    <w:rsid w:val="00B83239"/>
    <w:rsid w:val="00BC1FBA"/>
    <w:rsid w:val="00E66458"/>
    <w:rsid w:val="00EE0255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8B2723-A927-4A56-B05C-D4E0E157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2019-12-25T04:26:00Z</cp:lastPrinted>
  <dcterms:created xsi:type="dcterms:W3CDTF">2019-12-24T09:50:00Z</dcterms:created>
  <dcterms:modified xsi:type="dcterms:W3CDTF">2022-11-10T04:15:00Z</dcterms:modified>
</cp:coreProperties>
</file>